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AF1" w:rsidRPr="00241AF1" w:rsidRDefault="00241AF1" w:rsidP="00241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A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76D6" w:rsidRPr="009555F1" w:rsidRDefault="009A76D6" w:rsidP="009555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деятельности</w:t>
      </w:r>
    </w:p>
    <w:p w:rsidR="009A76D6" w:rsidRPr="009555F1" w:rsidRDefault="009A76D6" w:rsidP="009555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школьного Уполномоченного по правам ребенка </w:t>
      </w:r>
    </w:p>
    <w:p w:rsidR="009A76D6" w:rsidRPr="009555F1" w:rsidRDefault="009A76D6" w:rsidP="009555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МОУ</w:t>
      </w:r>
      <w:r w:rsidR="004B1A53" w:rsidRPr="00955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955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СОШ </w:t>
      </w:r>
      <w:r w:rsidR="004B1A53" w:rsidRPr="00955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Бурасы»</w:t>
      </w:r>
    </w:p>
    <w:p w:rsidR="009A76D6" w:rsidRPr="009555F1" w:rsidRDefault="004B1A53" w:rsidP="009555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Федотовой С.В.</w:t>
      </w:r>
    </w:p>
    <w:p w:rsidR="009A76D6" w:rsidRPr="009555F1" w:rsidRDefault="004B1A53" w:rsidP="0095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5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период 2015- 2016</w:t>
      </w:r>
      <w:r w:rsidR="009A76D6" w:rsidRPr="00955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  <w:r w:rsidRPr="00955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B1A53" w:rsidRPr="009555F1" w:rsidRDefault="004B1A53" w:rsidP="009555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6D6" w:rsidRPr="009555F1" w:rsidRDefault="009A76D6" w:rsidP="009555F1">
      <w:pPr>
        <w:spacing w:before="30" w:after="3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F1">
        <w:rPr>
          <w:rFonts w:ascii="Times New Roman" w:eastAsia="Arial Unicode MS" w:hAnsi="Times New Roman" w:cs="Times New Roman"/>
          <w:bCs/>
          <w:iCs/>
          <w:color w:val="1F1F1F"/>
          <w:sz w:val="28"/>
          <w:szCs w:val="28"/>
          <w:lang w:eastAsia="ru-RU"/>
        </w:rPr>
        <w:t xml:space="preserve">      Всеобщая декларация прав человека, принятая ООН, предусматривает содействие государств мира уважению и соблюдению прав человека и основных его свобод. Устав ООН предусматривает, что для поддержания человеческого достоинства необходимо широкое распространение культуры и образования среди всех людей на основе справедливости, свободы и мира.</w:t>
      </w:r>
    </w:p>
    <w:p w:rsidR="009A76D6" w:rsidRPr="009555F1" w:rsidRDefault="004B1A53" w:rsidP="009555F1">
      <w:pPr>
        <w:spacing w:before="30" w:after="3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F1">
        <w:rPr>
          <w:rFonts w:ascii="Times New Roman" w:eastAsia="Arial Unicode MS" w:hAnsi="Times New Roman" w:cs="Times New Roman"/>
          <w:bCs/>
          <w:iCs/>
          <w:color w:val="1F1F1F"/>
          <w:sz w:val="28"/>
          <w:szCs w:val="28"/>
          <w:lang w:eastAsia="ru-RU"/>
        </w:rPr>
        <w:t xml:space="preserve">      </w:t>
      </w:r>
      <w:r w:rsidR="009A76D6" w:rsidRPr="009555F1">
        <w:rPr>
          <w:rFonts w:ascii="Times New Roman" w:eastAsia="Arial Unicode MS" w:hAnsi="Times New Roman" w:cs="Times New Roman"/>
          <w:bCs/>
          <w:iCs/>
          <w:color w:val="1F1F1F"/>
          <w:sz w:val="28"/>
          <w:szCs w:val="28"/>
          <w:lang w:eastAsia="ru-RU"/>
        </w:rPr>
        <w:t xml:space="preserve">Дети как полноправные члены общества должны находиться под защитой государства. Это направление правозащитной деятельности является приоритетным, поскольку именно эта категория граждан в силу своего возраста уязвима и зависима от мира взрослых. По этой причине у детей есть особые права по сравнению со взрослыми, что закреплено в конвенции ООН по правам ребенка. Эти особые права нуждаются и в специальных механизмах их защиты. Важное место занимает институт Уполномоченного по правам ребенка. В нашей школе функционирует орган уполномоченного по правам ребенка. </w:t>
      </w:r>
    </w:p>
    <w:p w:rsidR="004B1A53" w:rsidRPr="009555F1" w:rsidRDefault="004B1A53" w:rsidP="00955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F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</w:t>
      </w:r>
      <w:proofErr w:type="gramStart"/>
      <w:r w:rsidRPr="009555F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Основная </w:t>
      </w:r>
      <w:r w:rsidR="009A76D6" w:rsidRPr="009555F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555F1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цель</w:t>
      </w:r>
      <w:proofErr w:type="gramEnd"/>
      <w:r w:rsidR="009A76D6" w:rsidRPr="009555F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деятельности  школьного Уполномоченного, являются:</w:t>
      </w:r>
    </w:p>
    <w:p w:rsidR="004B1A53" w:rsidRPr="009555F1" w:rsidRDefault="004B1A53" w:rsidP="009555F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5F1">
        <w:rPr>
          <w:rFonts w:ascii="Times New Roman" w:hAnsi="Times New Roman" w:cs="Times New Roman"/>
          <w:sz w:val="28"/>
          <w:szCs w:val="28"/>
        </w:rPr>
        <w:t>- обеспечение и защита конституционных прав несовершеннолетних и законных интересов других участников образовательного процесса.</w:t>
      </w:r>
    </w:p>
    <w:p w:rsidR="004B1A53" w:rsidRPr="009555F1" w:rsidRDefault="004B1A53" w:rsidP="00955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F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55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55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Основными </w:t>
      </w:r>
      <w:r w:rsidRPr="009555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задачами</w:t>
      </w:r>
      <w:r w:rsidRPr="00955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школьного Уполномоченного являются:</w:t>
      </w:r>
    </w:p>
    <w:p w:rsidR="004B1A53" w:rsidRPr="009555F1" w:rsidRDefault="004B1A53" w:rsidP="009555F1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55F1">
        <w:rPr>
          <w:rFonts w:ascii="Times New Roman" w:hAnsi="Times New Roman" w:cs="Times New Roman"/>
          <w:sz w:val="28"/>
          <w:szCs w:val="28"/>
        </w:rPr>
        <w:t>Повышение уровня правовой грамотности обучающихся, педагогов и родителей.</w:t>
      </w:r>
    </w:p>
    <w:p w:rsidR="004B1A53" w:rsidRPr="009555F1" w:rsidRDefault="004B1A53" w:rsidP="009555F1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55F1">
        <w:rPr>
          <w:rFonts w:ascii="Times New Roman" w:hAnsi="Times New Roman" w:cs="Times New Roman"/>
          <w:sz w:val="28"/>
          <w:szCs w:val="28"/>
        </w:rPr>
        <w:t>Взаимодействие образовательного учреждения с семьей.</w:t>
      </w:r>
    </w:p>
    <w:p w:rsidR="004B1A53" w:rsidRPr="009555F1" w:rsidRDefault="004B1A53" w:rsidP="009555F1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55F1">
        <w:rPr>
          <w:rFonts w:ascii="Times New Roman" w:hAnsi="Times New Roman" w:cs="Times New Roman"/>
          <w:sz w:val="28"/>
          <w:szCs w:val="28"/>
        </w:rPr>
        <w:t xml:space="preserve"> </w:t>
      </w:r>
      <w:r w:rsidRPr="009555F1">
        <w:rPr>
          <w:rFonts w:ascii="Times New Roman" w:hAnsi="Times New Roman" w:cs="Times New Roman"/>
          <w:sz w:val="28"/>
          <w:szCs w:val="28"/>
        </w:rPr>
        <w:t>Создание условий для активного участия детей в решении вопросов по расширению и укреплению спектра правового пространства в школе.</w:t>
      </w:r>
    </w:p>
    <w:p w:rsidR="004B1A53" w:rsidRPr="009555F1" w:rsidRDefault="004B1A53" w:rsidP="009555F1">
      <w:pPr>
        <w:pStyle w:val="Default"/>
        <w:tabs>
          <w:tab w:val="left" w:pos="567"/>
        </w:tabs>
        <w:ind w:left="567" w:hanging="567"/>
        <w:rPr>
          <w:sz w:val="28"/>
          <w:szCs w:val="28"/>
        </w:rPr>
      </w:pPr>
      <w:r w:rsidRPr="009555F1">
        <w:rPr>
          <w:sz w:val="28"/>
          <w:szCs w:val="28"/>
        </w:rPr>
        <w:t xml:space="preserve">          </w:t>
      </w:r>
      <w:r w:rsidRPr="009555F1">
        <w:rPr>
          <w:sz w:val="28"/>
          <w:szCs w:val="28"/>
        </w:rPr>
        <w:t xml:space="preserve"> </w:t>
      </w:r>
      <w:r w:rsidRPr="009555F1">
        <w:rPr>
          <w:sz w:val="28"/>
          <w:szCs w:val="28"/>
        </w:rPr>
        <w:t>4.Проведение информационной, образовательной и воспитательной работы по предупреждению насилия в отношении несовершеннолетних.</w:t>
      </w:r>
    </w:p>
    <w:p w:rsidR="004B1A53" w:rsidRPr="009555F1" w:rsidRDefault="004B1A53" w:rsidP="009555F1">
      <w:pPr>
        <w:pStyle w:val="Default"/>
        <w:tabs>
          <w:tab w:val="left" w:pos="567"/>
        </w:tabs>
        <w:ind w:left="567" w:hanging="567"/>
        <w:rPr>
          <w:sz w:val="28"/>
          <w:szCs w:val="28"/>
        </w:rPr>
      </w:pPr>
      <w:r w:rsidRPr="009555F1">
        <w:rPr>
          <w:sz w:val="28"/>
          <w:szCs w:val="28"/>
        </w:rPr>
        <w:t xml:space="preserve">        </w:t>
      </w:r>
      <w:r w:rsidRPr="009555F1">
        <w:rPr>
          <w:sz w:val="28"/>
          <w:szCs w:val="28"/>
        </w:rPr>
        <w:t xml:space="preserve">  </w:t>
      </w:r>
      <w:r w:rsidRPr="009555F1">
        <w:rPr>
          <w:sz w:val="28"/>
          <w:szCs w:val="28"/>
        </w:rPr>
        <w:t xml:space="preserve"> 5.Формирование навыков бесконфликтного поведения у участников </w:t>
      </w:r>
    </w:p>
    <w:p w:rsidR="004B1A53" w:rsidRPr="009555F1" w:rsidRDefault="004B1A53" w:rsidP="009555F1">
      <w:pPr>
        <w:pStyle w:val="Default"/>
        <w:tabs>
          <w:tab w:val="left" w:pos="567"/>
        </w:tabs>
        <w:ind w:left="567"/>
        <w:rPr>
          <w:sz w:val="28"/>
          <w:szCs w:val="28"/>
        </w:rPr>
      </w:pPr>
      <w:r w:rsidRPr="009555F1">
        <w:rPr>
          <w:sz w:val="28"/>
          <w:szCs w:val="28"/>
        </w:rPr>
        <w:t xml:space="preserve">образовательного процесса; </w:t>
      </w:r>
    </w:p>
    <w:p w:rsidR="004B1A53" w:rsidRPr="009555F1" w:rsidRDefault="004B1A53" w:rsidP="009555F1">
      <w:pPr>
        <w:pStyle w:val="Default"/>
        <w:tabs>
          <w:tab w:val="left" w:pos="567"/>
        </w:tabs>
        <w:ind w:left="567" w:hanging="567"/>
        <w:rPr>
          <w:sz w:val="28"/>
          <w:szCs w:val="28"/>
        </w:rPr>
      </w:pPr>
      <w:r w:rsidRPr="009555F1">
        <w:rPr>
          <w:sz w:val="28"/>
          <w:szCs w:val="28"/>
        </w:rPr>
        <w:t xml:space="preserve">     </w:t>
      </w:r>
      <w:r w:rsidRPr="009555F1">
        <w:rPr>
          <w:sz w:val="28"/>
          <w:szCs w:val="28"/>
        </w:rPr>
        <w:t xml:space="preserve">  </w:t>
      </w:r>
      <w:r w:rsidRPr="009555F1">
        <w:rPr>
          <w:sz w:val="28"/>
          <w:szCs w:val="28"/>
        </w:rPr>
        <w:t xml:space="preserve">    6. Воспитание в личности способности к с</w:t>
      </w:r>
      <w:r w:rsidRPr="009555F1">
        <w:rPr>
          <w:sz w:val="28"/>
          <w:szCs w:val="28"/>
        </w:rPr>
        <w:t xml:space="preserve">аморазвитию и самоопределению. </w:t>
      </w:r>
    </w:p>
    <w:p w:rsidR="004B1A53" w:rsidRPr="009555F1" w:rsidRDefault="004B1A53" w:rsidP="009555F1">
      <w:pPr>
        <w:pStyle w:val="Default"/>
        <w:tabs>
          <w:tab w:val="left" w:pos="567"/>
        </w:tabs>
        <w:ind w:left="567" w:hanging="567"/>
        <w:rPr>
          <w:sz w:val="28"/>
          <w:szCs w:val="28"/>
        </w:rPr>
      </w:pPr>
      <w:r w:rsidRPr="009555F1">
        <w:rPr>
          <w:sz w:val="28"/>
          <w:szCs w:val="28"/>
        </w:rPr>
        <w:t xml:space="preserve">      </w:t>
      </w:r>
      <w:r w:rsidRPr="009555F1">
        <w:rPr>
          <w:sz w:val="28"/>
          <w:szCs w:val="28"/>
        </w:rPr>
        <w:t xml:space="preserve">   </w:t>
      </w:r>
      <w:r w:rsidRPr="009555F1">
        <w:rPr>
          <w:sz w:val="28"/>
          <w:szCs w:val="28"/>
        </w:rPr>
        <w:t xml:space="preserve">  7.Увеличение количества информационного материала для учеников, </w:t>
      </w:r>
    </w:p>
    <w:p w:rsidR="004B1A53" w:rsidRPr="009555F1" w:rsidRDefault="004B1A53" w:rsidP="009555F1">
      <w:pPr>
        <w:pStyle w:val="Default"/>
        <w:tabs>
          <w:tab w:val="left" w:pos="567"/>
        </w:tabs>
        <w:ind w:left="567"/>
        <w:rPr>
          <w:sz w:val="28"/>
          <w:szCs w:val="28"/>
        </w:rPr>
      </w:pPr>
      <w:r w:rsidRPr="009555F1">
        <w:rPr>
          <w:sz w:val="28"/>
          <w:szCs w:val="28"/>
        </w:rPr>
        <w:t xml:space="preserve">педагогов, родителей (на сайте, стенде школы, классных уголках, раздаточный материал для классных руководителей), с целью формирования и укрепления </w:t>
      </w:r>
    </w:p>
    <w:p w:rsidR="004B1A53" w:rsidRPr="009555F1" w:rsidRDefault="004B1A53" w:rsidP="009555F1">
      <w:pPr>
        <w:pStyle w:val="Default"/>
        <w:tabs>
          <w:tab w:val="left" w:pos="567"/>
        </w:tabs>
        <w:ind w:left="567"/>
        <w:rPr>
          <w:sz w:val="28"/>
          <w:szCs w:val="28"/>
        </w:rPr>
      </w:pPr>
      <w:r w:rsidRPr="009555F1">
        <w:rPr>
          <w:sz w:val="28"/>
          <w:szCs w:val="28"/>
        </w:rPr>
        <w:t xml:space="preserve">стабильного, организованного правового пространства в учреждении; </w:t>
      </w:r>
    </w:p>
    <w:p w:rsidR="004B1A53" w:rsidRPr="009555F1" w:rsidRDefault="004B1A53" w:rsidP="009555F1">
      <w:pPr>
        <w:pStyle w:val="Default"/>
        <w:tabs>
          <w:tab w:val="left" w:pos="567"/>
        </w:tabs>
        <w:ind w:left="567" w:hanging="567"/>
        <w:rPr>
          <w:sz w:val="28"/>
          <w:szCs w:val="28"/>
        </w:rPr>
      </w:pPr>
      <w:r w:rsidRPr="009555F1">
        <w:rPr>
          <w:sz w:val="28"/>
          <w:szCs w:val="28"/>
        </w:rPr>
        <w:t xml:space="preserve">        </w:t>
      </w:r>
      <w:r w:rsidRPr="009555F1">
        <w:rPr>
          <w:sz w:val="28"/>
          <w:szCs w:val="28"/>
        </w:rPr>
        <w:t xml:space="preserve">  </w:t>
      </w:r>
      <w:r w:rsidRPr="009555F1">
        <w:rPr>
          <w:sz w:val="28"/>
          <w:szCs w:val="28"/>
        </w:rPr>
        <w:t xml:space="preserve"> 8.Повышение уровня самообразования уполномоченного, с целью наиболее </w:t>
      </w:r>
    </w:p>
    <w:p w:rsidR="004B1A53" w:rsidRPr="009555F1" w:rsidRDefault="004B1A53" w:rsidP="009555F1">
      <w:pPr>
        <w:pStyle w:val="Default"/>
        <w:tabs>
          <w:tab w:val="left" w:pos="567"/>
        </w:tabs>
        <w:ind w:left="567"/>
        <w:rPr>
          <w:sz w:val="28"/>
          <w:szCs w:val="28"/>
        </w:rPr>
      </w:pPr>
      <w:r w:rsidRPr="009555F1">
        <w:rPr>
          <w:sz w:val="28"/>
          <w:szCs w:val="28"/>
        </w:rPr>
        <w:t xml:space="preserve">компетентного уровня предоставляемых советов и рекомендаций при </w:t>
      </w:r>
    </w:p>
    <w:p w:rsidR="009A76D6" w:rsidRPr="009555F1" w:rsidRDefault="004B1A53" w:rsidP="009555F1">
      <w:pPr>
        <w:pStyle w:val="Default"/>
        <w:tabs>
          <w:tab w:val="left" w:pos="567"/>
        </w:tabs>
        <w:ind w:left="567"/>
        <w:rPr>
          <w:sz w:val="28"/>
          <w:szCs w:val="28"/>
        </w:rPr>
      </w:pPr>
      <w:r w:rsidRPr="009555F1">
        <w:rPr>
          <w:sz w:val="28"/>
          <w:szCs w:val="28"/>
        </w:rPr>
        <w:t xml:space="preserve">разрешении вопросов правового уровня; </w:t>
      </w:r>
    </w:p>
    <w:p w:rsidR="009A76D6" w:rsidRPr="009555F1" w:rsidRDefault="009A76D6" w:rsidP="00955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Школьный Уполномоченный рассматривает </w:t>
      </w:r>
      <w:proofErr w:type="gramStart"/>
      <w:r w:rsidRPr="009555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 учащихся</w:t>
      </w:r>
      <w:proofErr w:type="gramEnd"/>
      <w:r w:rsidRPr="00955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может принимать жалобы и  учителей, родителей, законных представителей учащихся, касающиеся нарушения прав и свобод несовершеннолетних. Не подлежит рассмотрению обращения, связанные с претензиями по  выставленным оценкам, расписанием уроков, действиями и решениями  государственных и муниципальных органов в сфере управления образования.                            </w:t>
      </w:r>
    </w:p>
    <w:p w:rsidR="009A76D6" w:rsidRPr="009555F1" w:rsidRDefault="004876AE" w:rsidP="009555F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5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4B1A53" w:rsidRPr="009555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период 2015 – 2016</w:t>
      </w:r>
      <w:r w:rsidR="009A76D6" w:rsidRPr="009555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</w:t>
      </w:r>
      <w:r w:rsidRPr="009555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конфликтных и спорных ситуаций выявлено не было.</w:t>
      </w:r>
    </w:p>
    <w:p w:rsidR="009A76D6" w:rsidRPr="009555F1" w:rsidRDefault="009A76D6" w:rsidP="00955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Проводимые  мероприятия с участием Уполномоченного по защите прав участников образовательного процесса школы</w:t>
      </w:r>
    </w:p>
    <w:p w:rsidR="009A76D6" w:rsidRPr="009555F1" w:rsidRDefault="009A76D6" w:rsidP="00955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мероприятия вносятся в общий план  по учебно-воспитательной работе. </w:t>
      </w:r>
    </w:p>
    <w:p w:rsidR="009A76D6" w:rsidRPr="009555F1" w:rsidRDefault="009A76D6" w:rsidP="009555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Выступления на педагогических советах по актуальным вопросам, с анализом прошедших мероприятий, акций, проблемам правового характера. </w:t>
      </w:r>
    </w:p>
    <w:p w:rsidR="009A76D6" w:rsidRPr="009555F1" w:rsidRDefault="009A76D6" w:rsidP="009555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«круглых столах» </w:t>
      </w:r>
      <w:r w:rsidR="00540BF4" w:rsidRPr="00955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работе над конфликтами. </w:t>
      </w:r>
    </w:p>
    <w:p w:rsidR="009A76D6" w:rsidRPr="009555F1" w:rsidRDefault="009A76D6" w:rsidP="009555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и анализ обстановки в школе в аспекте прав человека (организация встреч администрации с учащимися, с учителями) </w:t>
      </w:r>
    </w:p>
    <w:p w:rsidR="009A76D6" w:rsidRPr="009555F1" w:rsidRDefault="009A76D6" w:rsidP="009555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F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Тренинги по разрешению конфликтных ситуаций с учащими</w:t>
      </w:r>
      <w:r w:rsidR="004876AE" w:rsidRPr="009555F1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955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A76D6" w:rsidRPr="009555F1" w:rsidRDefault="009A76D6" w:rsidP="009555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на дому у</w:t>
      </w:r>
      <w:r w:rsidR="004B1A53" w:rsidRPr="00955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чащихся, находящихся под опекой, стоящих на </w:t>
      </w:r>
      <w:proofErr w:type="spellStart"/>
      <w:r w:rsidR="004B1A53" w:rsidRPr="009555F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внутришкольном</w:t>
      </w:r>
      <w:proofErr w:type="spellEnd"/>
      <w:r w:rsidR="004B1A53" w:rsidRPr="00955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учете.</w:t>
      </w:r>
    </w:p>
    <w:p w:rsidR="009A76D6" w:rsidRPr="009555F1" w:rsidRDefault="009A76D6" w:rsidP="009555F1">
      <w:pPr>
        <w:tabs>
          <w:tab w:val="left" w:pos="3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F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ходе работы</w:t>
      </w:r>
      <w:r w:rsidRPr="009555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Уполномоченного по правам ребенка в школе, п</w:t>
      </w:r>
      <w:r w:rsidR="004B1A53" w:rsidRPr="009555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   планировании работы на 2015-2016</w:t>
      </w:r>
      <w:r w:rsidR="00540BF4" w:rsidRPr="009555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555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учебный год приоритетными становятся следующие направления:</w:t>
      </w:r>
    </w:p>
    <w:p w:rsidR="009A76D6" w:rsidRPr="009555F1" w:rsidRDefault="009A76D6" w:rsidP="009555F1">
      <w:pPr>
        <w:tabs>
          <w:tab w:val="num" w:pos="780"/>
          <w:tab w:val="left" w:pos="3360"/>
        </w:tabs>
        <w:spacing w:after="0" w:line="240" w:lineRule="auto"/>
        <w:ind w:left="7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F1">
        <w:rPr>
          <w:rFonts w:ascii="Times New Roman" w:eastAsia="Symbol" w:hAnsi="Times New Roman" w:cs="Times New Roman"/>
          <w:bCs/>
          <w:sz w:val="28"/>
          <w:szCs w:val="28"/>
          <w:lang w:eastAsia="ru-RU"/>
        </w:rPr>
        <w:t></w:t>
      </w:r>
      <w:r w:rsidRPr="009555F1">
        <w:rPr>
          <w:rFonts w:ascii="Times New Roman" w:eastAsia="Symbol" w:hAnsi="Times New Roman" w:cs="Times New Roman"/>
          <w:bCs/>
          <w:sz w:val="14"/>
          <w:szCs w:val="14"/>
          <w:lang w:eastAsia="ru-RU"/>
        </w:rPr>
        <w:t xml:space="preserve">       </w:t>
      </w:r>
      <w:r w:rsidRPr="009555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правовое просвещение участников образовательного процесса; </w:t>
      </w:r>
    </w:p>
    <w:p w:rsidR="009A76D6" w:rsidRPr="009555F1" w:rsidRDefault="009555F1" w:rsidP="009555F1">
      <w:pPr>
        <w:tabs>
          <w:tab w:val="left" w:pos="3360"/>
        </w:tabs>
        <w:spacing w:after="0" w:line="240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55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9A76D6" w:rsidRPr="009555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555F1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9555F1">
        <w:rPr>
          <w:rFonts w:ascii="Times New Roman" w:hAnsi="Times New Roman" w:cs="Times New Roman"/>
          <w:sz w:val="28"/>
          <w:szCs w:val="28"/>
        </w:rPr>
        <w:t>Школа-территория свободная от насилия в отношении детей»</w:t>
      </w:r>
      <w:r w:rsidRPr="009555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A76D6" w:rsidRPr="009555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9555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9A76D6" w:rsidRPr="009555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555F1">
        <w:rPr>
          <w:rFonts w:ascii="Times New Roman" w:hAnsi="Times New Roman" w:cs="Times New Roman"/>
          <w:sz w:val="28"/>
          <w:szCs w:val="28"/>
        </w:rPr>
        <w:t>День толерантности в школе</w:t>
      </w:r>
      <w:r w:rsidRPr="009555F1">
        <w:rPr>
          <w:rFonts w:ascii="Times New Roman" w:hAnsi="Times New Roman" w:cs="Times New Roman"/>
          <w:sz w:val="28"/>
          <w:szCs w:val="28"/>
        </w:rPr>
        <w:t>»)</w:t>
      </w:r>
      <w:r w:rsidR="009A76D6" w:rsidRPr="009555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555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A76D6" w:rsidRPr="009555F1" w:rsidRDefault="009A76D6" w:rsidP="009555F1">
      <w:pPr>
        <w:tabs>
          <w:tab w:val="num" w:pos="780"/>
          <w:tab w:val="left" w:pos="3360"/>
        </w:tabs>
        <w:spacing w:after="0" w:line="240" w:lineRule="auto"/>
        <w:ind w:left="7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F1">
        <w:rPr>
          <w:rFonts w:ascii="Times New Roman" w:eastAsia="Symbol" w:hAnsi="Times New Roman" w:cs="Times New Roman"/>
          <w:bCs/>
          <w:sz w:val="28"/>
          <w:szCs w:val="28"/>
          <w:lang w:eastAsia="ru-RU"/>
        </w:rPr>
        <w:t></w:t>
      </w:r>
      <w:r w:rsidRPr="009555F1">
        <w:rPr>
          <w:rFonts w:ascii="Times New Roman" w:eastAsia="Symbol" w:hAnsi="Times New Roman" w:cs="Times New Roman"/>
          <w:bCs/>
          <w:sz w:val="14"/>
          <w:szCs w:val="14"/>
          <w:lang w:eastAsia="ru-RU"/>
        </w:rPr>
        <w:t xml:space="preserve">       </w:t>
      </w:r>
      <w:proofErr w:type="gramStart"/>
      <w:r w:rsidRPr="009555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  учащихся</w:t>
      </w:r>
      <w:proofErr w:type="gramEnd"/>
      <w:r w:rsidRPr="009555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педагогов, родительской общественности бесконфликтному  выходу из «острых» ситуаций.</w:t>
      </w:r>
    </w:p>
    <w:p w:rsidR="009A76D6" w:rsidRPr="009555F1" w:rsidRDefault="009A76D6" w:rsidP="009555F1">
      <w:pPr>
        <w:tabs>
          <w:tab w:val="num" w:pos="780"/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F1">
        <w:rPr>
          <w:rFonts w:ascii="Times New Roman" w:eastAsia="Symbol" w:hAnsi="Times New Roman" w:cs="Times New Roman"/>
          <w:bCs/>
          <w:sz w:val="14"/>
          <w:szCs w:val="14"/>
          <w:lang w:eastAsia="ru-RU"/>
        </w:rPr>
        <w:t xml:space="preserve">  </w:t>
      </w:r>
      <w:r w:rsidRPr="009555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9A76D6" w:rsidRPr="009555F1" w:rsidRDefault="009555F1" w:rsidP="00955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Перспективы работы</w:t>
      </w:r>
      <w:r w:rsidR="009A76D6" w:rsidRPr="009555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9A76D6" w:rsidRPr="009555F1" w:rsidRDefault="009A76D6" w:rsidP="009555F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информационного блока на сайте школы, информационных стендах. </w:t>
      </w:r>
    </w:p>
    <w:p w:rsidR="009555F1" w:rsidRPr="009555F1" w:rsidRDefault="009555F1" w:rsidP="009555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9555F1" w:rsidRPr="009555F1" w:rsidRDefault="009555F1" w:rsidP="0095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5F1">
        <w:rPr>
          <w:rFonts w:ascii="Times New Roman" w:hAnsi="Times New Roman" w:cs="Times New Roman"/>
          <w:sz w:val="28"/>
          <w:szCs w:val="28"/>
        </w:rPr>
        <w:t>Уполномоченного по правам</w:t>
      </w:r>
    </w:p>
    <w:p w:rsidR="009555F1" w:rsidRPr="009555F1" w:rsidRDefault="009555F1" w:rsidP="0095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5F1">
        <w:rPr>
          <w:rFonts w:ascii="Times New Roman" w:hAnsi="Times New Roman" w:cs="Times New Roman"/>
          <w:sz w:val="28"/>
          <w:szCs w:val="28"/>
        </w:rPr>
        <w:t>участников образовательного процесса</w:t>
      </w:r>
    </w:p>
    <w:p w:rsidR="009555F1" w:rsidRPr="009555F1" w:rsidRDefault="009555F1" w:rsidP="0095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5F1">
        <w:rPr>
          <w:rFonts w:ascii="Times New Roman" w:hAnsi="Times New Roman" w:cs="Times New Roman"/>
          <w:sz w:val="28"/>
          <w:szCs w:val="28"/>
        </w:rPr>
        <w:t xml:space="preserve"> МОУ «СОШ п. Брасы»</w:t>
      </w:r>
    </w:p>
    <w:p w:rsidR="009555F1" w:rsidRPr="009555F1" w:rsidRDefault="009555F1" w:rsidP="0095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5F1">
        <w:rPr>
          <w:rFonts w:ascii="Times New Roman" w:hAnsi="Times New Roman" w:cs="Times New Roman"/>
          <w:sz w:val="28"/>
          <w:szCs w:val="28"/>
        </w:rPr>
        <w:t xml:space="preserve"> ________/ Федотова С.В./</w:t>
      </w:r>
    </w:p>
    <w:p w:rsidR="009555F1" w:rsidRPr="009555F1" w:rsidRDefault="009555F1" w:rsidP="009555F1">
      <w:pPr>
        <w:spacing w:line="240" w:lineRule="auto"/>
        <w:jc w:val="both"/>
        <w:rPr>
          <w:rFonts w:ascii="Times New Roman" w:hAnsi="Times New Roman" w:cs="Times New Roman"/>
        </w:rPr>
      </w:pPr>
    </w:p>
    <w:p w:rsidR="009A76D6" w:rsidRPr="009A76D6" w:rsidRDefault="009A76D6" w:rsidP="009A7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51C" w:rsidRDefault="0018151C"/>
    <w:sectPr w:rsidR="0018151C" w:rsidSect="009551F6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454FE"/>
    <w:multiLevelType w:val="hybridMultilevel"/>
    <w:tmpl w:val="4A1CA802"/>
    <w:lvl w:ilvl="0" w:tplc="5DF4C1E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2DCC1EBA"/>
    <w:multiLevelType w:val="multilevel"/>
    <w:tmpl w:val="E5C08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0901DB0"/>
    <w:multiLevelType w:val="multilevel"/>
    <w:tmpl w:val="658E4F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9E4C6D"/>
    <w:multiLevelType w:val="multilevel"/>
    <w:tmpl w:val="82A8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A9102D"/>
    <w:multiLevelType w:val="multilevel"/>
    <w:tmpl w:val="8006C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C2F6A75"/>
    <w:multiLevelType w:val="multilevel"/>
    <w:tmpl w:val="AAEED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6A1"/>
    <w:rsid w:val="0018151C"/>
    <w:rsid w:val="00241AF1"/>
    <w:rsid w:val="004316A1"/>
    <w:rsid w:val="004876AE"/>
    <w:rsid w:val="004B1A53"/>
    <w:rsid w:val="00540BF4"/>
    <w:rsid w:val="009551F6"/>
    <w:rsid w:val="009555F1"/>
    <w:rsid w:val="009A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B1F18"/>
  <w15:docId w15:val="{647835B7-7152-4F69-BF4C-835C3DBEC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1A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2015-05-29T05:51:00Z</dcterms:created>
  <dcterms:modified xsi:type="dcterms:W3CDTF">2016-11-07T08:44:00Z</dcterms:modified>
</cp:coreProperties>
</file>